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4C" w:rsidRPr="0068529E" w:rsidRDefault="00A7334C" w:rsidP="00A7334C">
      <w:pPr>
        <w:rPr>
          <w:rFonts w:ascii="Times New Roman" w:eastAsia="仿宋" w:hAnsi="Times New Roman" w:cs="Times New Roman"/>
          <w:sz w:val="28"/>
          <w:szCs w:val="28"/>
        </w:rPr>
      </w:pPr>
      <w:r w:rsidRPr="0068529E">
        <w:rPr>
          <w:rFonts w:ascii="Times New Roman" w:eastAsia="仿宋" w:hAnsi="Times New Roman" w:cs="Times New Roman"/>
          <w:sz w:val="28"/>
          <w:szCs w:val="28"/>
        </w:rPr>
        <w:t>附件</w:t>
      </w:r>
    </w:p>
    <w:p w:rsidR="00A7334C" w:rsidRPr="0068529E" w:rsidRDefault="00A7334C" w:rsidP="00A7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8529E">
        <w:rPr>
          <w:rFonts w:ascii="Times New Roman" w:hAnsi="Times New Roman" w:cs="Times New Roman"/>
          <w:b/>
          <w:sz w:val="32"/>
          <w:szCs w:val="32"/>
        </w:rPr>
        <w:t>个人简历</w:t>
      </w:r>
    </w:p>
    <w:tbl>
      <w:tblPr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2811"/>
        <w:gridCol w:w="1843"/>
        <w:gridCol w:w="2693"/>
        <w:gridCol w:w="1701"/>
        <w:gridCol w:w="2615"/>
      </w:tblGrid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民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保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73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334C" w:rsidRPr="0068529E" w:rsidRDefault="00A7334C" w:rsidP="00A7334C">
      <w:pPr>
        <w:spacing w:beforeLines="50" w:before="156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68529E">
        <w:rPr>
          <w:rFonts w:ascii="Times New Roman" w:eastAsia="仿宋" w:hAnsi="Times New Roman" w:cs="Times New Roman"/>
          <w:b/>
          <w:sz w:val="24"/>
          <w:szCs w:val="24"/>
        </w:rPr>
        <w:t>备注：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、个人简历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、身份证复印件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、学历证书复印件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、暂住证复印件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、三甲医院出具的体检证明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6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、当地派出所出具的无犯罪记录证明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7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、全家户口本复印件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份。以上材料需电子扫描件。</w:t>
      </w:r>
    </w:p>
    <w:p w:rsidR="00A7334C" w:rsidRDefault="00A7334C">
      <w:pPr>
        <w:rPr>
          <w:rFonts w:hint="eastAsia"/>
        </w:rPr>
      </w:pPr>
    </w:p>
    <w:sectPr w:rsidR="00A7334C" w:rsidSect="001E5F48">
      <w:pgSz w:w="16838" w:h="11906" w:orient="landscape" w:code="9"/>
      <w:pgMar w:top="1230" w:right="1440" w:bottom="123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4C"/>
    <w:rsid w:val="00A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4889"/>
  <w15:chartTrackingRefBased/>
  <w15:docId w15:val="{4605705F-668F-4512-BEB4-8A68C0B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王伟峰</cp:lastModifiedBy>
  <cp:revision>1</cp:revision>
  <dcterms:created xsi:type="dcterms:W3CDTF">2022-01-11T00:23:00Z</dcterms:created>
  <dcterms:modified xsi:type="dcterms:W3CDTF">2022-01-11T00:24:00Z</dcterms:modified>
</cp:coreProperties>
</file>